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7C" w:rsidRPr="008B105D" w:rsidRDefault="008B105D">
      <w:pPr>
        <w:rPr>
          <w:rFonts w:ascii="Arial" w:hAnsi="Arial" w:cs="Arial"/>
          <w:sz w:val="28"/>
          <w:szCs w:val="28"/>
        </w:rPr>
      </w:pPr>
      <w:r w:rsidRPr="008B105D">
        <w:rPr>
          <w:rFonts w:ascii="Arial" w:hAnsi="Arial" w:cs="Arial"/>
          <w:sz w:val="28"/>
          <w:szCs w:val="28"/>
        </w:rPr>
        <w:t>Kártyák a 2. foglalkozáshoz</w:t>
      </w:r>
    </w:p>
    <w:p w:rsidR="008B105D" w:rsidRDefault="008B105D">
      <w:pPr>
        <w:rPr>
          <w:rFonts w:ascii="Arial" w:hAnsi="Arial" w:cs="Arial"/>
          <w:sz w:val="24"/>
          <w:szCs w:val="24"/>
        </w:rPr>
      </w:pPr>
    </w:p>
    <w:p w:rsidR="008B105D" w:rsidRPr="008B105D" w:rsidRDefault="008B105D">
      <w:pPr>
        <w:rPr>
          <w:rFonts w:ascii="Arial" w:hAnsi="Arial" w:cs="Arial"/>
          <w:b/>
          <w:sz w:val="24"/>
          <w:szCs w:val="24"/>
        </w:rPr>
      </w:pPr>
      <w:r w:rsidRPr="008B105D">
        <w:rPr>
          <w:rFonts w:ascii="Arial" w:hAnsi="Arial" w:cs="Arial"/>
          <w:b/>
          <w:sz w:val="24"/>
          <w:szCs w:val="24"/>
        </w:rPr>
        <w:t>A kártyákon szereplő furcsa tevékenységek:</w:t>
      </w:r>
    </w:p>
    <w:p w:rsidR="008B105D" w:rsidRDefault="008B105D">
      <w:pPr>
        <w:rPr>
          <w:rFonts w:ascii="Arial" w:hAnsi="Arial" w:cs="Arial"/>
          <w:sz w:val="24"/>
          <w:szCs w:val="24"/>
        </w:rPr>
      </w:pPr>
    </w:p>
    <w:p w:rsidR="008B105D" w:rsidRDefault="008B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Előkészíteni egy rakétát a kilövésre.</w:t>
      </w:r>
    </w:p>
    <w:p w:rsidR="008B105D" w:rsidRDefault="008B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Levágni a körmöt egy kenguru nagylábujjáról.</w:t>
      </w:r>
    </w:p>
    <w:p w:rsidR="008B105D" w:rsidRDefault="008B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Megnyírni egy angórakecskét.</w:t>
      </w:r>
    </w:p>
    <w:p w:rsidR="008B105D" w:rsidRDefault="008B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Meglovagolni egy elefántot.</w:t>
      </w:r>
    </w:p>
    <w:p w:rsidR="008B105D" w:rsidRDefault="008B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Mérgeskígyóval bánni.</w:t>
      </w:r>
    </w:p>
    <w:p w:rsidR="008B105D" w:rsidRDefault="008B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Didzseridun játszani (a </w:t>
      </w:r>
      <w:proofErr w:type="spellStart"/>
      <w:r>
        <w:rPr>
          <w:rFonts w:ascii="Arial" w:hAnsi="Arial" w:cs="Arial"/>
          <w:sz w:val="24"/>
          <w:szCs w:val="24"/>
        </w:rPr>
        <w:t>didgeridoo</w:t>
      </w:r>
      <w:proofErr w:type="spellEnd"/>
      <w:r>
        <w:rPr>
          <w:rFonts w:ascii="Arial" w:hAnsi="Arial" w:cs="Arial"/>
          <w:sz w:val="24"/>
          <w:szCs w:val="24"/>
        </w:rPr>
        <w:t xml:space="preserve"> egy nagyon hosszú, ausztrál fúvós hangszer).</w:t>
      </w:r>
    </w:p>
    <w:p w:rsidR="008B105D" w:rsidRDefault="008B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Hőlégballont vezetni.</w:t>
      </w:r>
    </w:p>
    <w:p w:rsidR="008B105D" w:rsidRDefault="008B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Vitorlázó repülőgépet vezetni.</w:t>
      </w:r>
    </w:p>
    <w:p w:rsidR="008B105D" w:rsidRDefault="008B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Megszólaltatni a templomtorony harangjait.</w:t>
      </w:r>
    </w:p>
    <w:p w:rsidR="003858A8" w:rsidRDefault="00385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Orchideát nevelni.</w:t>
      </w:r>
    </w:p>
    <w:p w:rsidR="003858A8" w:rsidRDefault="00385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Megtanulni kötélen táncolni.</w:t>
      </w:r>
    </w:p>
    <w:p w:rsidR="003858A8" w:rsidRDefault="00385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Felkészülni egy ejtőernyős ugrásra.</w:t>
      </w:r>
    </w:p>
    <w:p w:rsidR="003858A8" w:rsidRDefault="00385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Megnézni, hogy begyulladt-e a zsiráf torka.</w:t>
      </w:r>
    </w:p>
    <w:p w:rsidR="003858A8" w:rsidRDefault="00385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Menekülni egy vad medve elől.</w:t>
      </w:r>
      <w:bookmarkStart w:id="0" w:name="_GoBack"/>
      <w:bookmarkEnd w:id="0"/>
    </w:p>
    <w:p w:rsidR="003858A8" w:rsidRDefault="003858A8">
      <w:pPr>
        <w:rPr>
          <w:rFonts w:ascii="Arial" w:hAnsi="Arial" w:cs="Arial"/>
          <w:sz w:val="24"/>
          <w:szCs w:val="24"/>
        </w:rPr>
      </w:pPr>
    </w:p>
    <w:p w:rsidR="008B105D" w:rsidRDefault="008B105D">
      <w:pPr>
        <w:rPr>
          <w:rFonts w:ascii="Arial" w:hAnsi="Arial" w:cs="Arial"/>
          <w:sz w:val="24"/>
          <w:szCs w:val="24"/>
        </w:rPr>
      </w:pPr>
    </w:p>
    <w:p w:rsidR="008B105D" w:rsidRPr="008B105D" w:rsidRDefault="008B105D">
      <w:pPr>
        <w:rPr>
          <w:rFonts w:ascii="Arial" w:hAnsi="Arial" w:cs="Arial"/>
          <w:sz w:val="24"/>
          <w:szCs w:val="24"/>
        </w:rPr>
      </w:pPr>
    </w:p>
    <w:sectPr w:rsidR="008B105D" w:rsidRPr="008B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D"/>
    <w:rsid w:val="003858A8"/>
    <w:rsid w:val="008B105D"/>
    <w:rsid w:val="00E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90E8-AD22-488D-85AB-CDB0E755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2018-01-04T23:05:00Z</dcterms:created>
  <dcterms:modified xsi:type="dcterms:W3CDTF">2018-01-04T23:19:00Z</dcterms:modified>
</cp:coreProperties>
</file>